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1A" w:rsidRPr="00C22FD1" w:rsidRDefault="0039772A">
      <w:pPr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C22FD1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附件</w:t>
      </w:r>
      <w:r w:rsidRPr="00C22FD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1</w:t>
      </w:r>
    </w:p>
    <w:p w:rsidR="00E00A1A" w:rsidRDefault="0039772A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案例编写内容及格式要求</w:t>
      </w:r>
    </w:p>
    <w:p w:rsidR="00E00A1A" w:rsidRDefault="0039772A">
      <w:pPr>
        <w:adjustRightInd w:val="0"/>
        <w:snapToGrid w:val="0"/>
        <w:spacing w:line="339" w:lineRule="auto"/>
        <w:ind w:firstLineChars="200" w:firstLine="640"/>
        <w:jc w:val="left"/>
        <w:outlineLvl w:val="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一、案例编写注意事项</w:t>
      </w:r>
    </w:p>
    <w:p w:rsidR="00E00A1A" w:rsidRDefault="0039772A">
      <w:pPr>
        <w:spacing w:line="339" w:lineRule="auto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（一）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案例内容主要包括：案例名称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、首页</w:t>
      </w:r>
      <w:bookmarkStart w:id="0" w:name="_GoBack"/>
      <w:bookmarkEnd w:id="0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注释、摘要和关键词、背景信息、案例正文、结语、案例思考题、使用说明、参考文献、附件，以及与案例相关的其他资料。</w:t>
      </w:r>
    </w:p>
    <w:p w:rsidR="00E00A1A" w:rsidRDefault="0039772A">
      <w:pPr>
        <w:adjustRightInd w:val="0"/>
        <w:snapToGrid w:val="0"/>
        <w:spacing w:line="339" w:lineRule="auto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（二）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案例编写应遵守《著作权法》有关规定。</w:t>
      </w:r>
    </w:p>
    <w:p w:rsidR="00E00A1A" w:rsidRDefault="0039772A">
      <w:pPr>
        <w:adjustRightInd w:val="0"/>
        <w:snapToGrid w:val="0"/>
        <w:spacing w:line="339" w:lineRule="auto"/>
        <w:ind w:firstLineChars="200" w:firstLine="640"/>
        <w:jc w:val="left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（三）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如果编写真实案例，应取得案例所涉及单位的授权书。</w:t>
      </w:r>
    </w:p>
    <w:p w:rsidR="00E00A1A" w:rsidRDefault="0039772A">
      <w:pPr>
        <w:pStyle w:val="Default"/>
        <w:spacing w:line="338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标题序号层次：第一层用“一、”，第二层用“（一）”，第三层用“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．”，第四层用“（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）”，第五层用“①”。案例文字内容中的英文、数字采用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Times New Roman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”字体。</w:t>
      </w:r>
    </w:p>
    <w:p w:rsidR="00E00A1A" w:rsidRDefault="0039772A">
      <w:pPr>
        <w:pStyle w:val="Default"/>
        <w:spacing w:line="338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（五）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案例</w:t>
      </w:r>
      <w:r>
        <w:rPr>
          <w:rFonts w:ascii="仿宋_GB2312" w:eastAsia="仿宋_GB2312" w:hAnsi="仿宋" w:hint="eastAsia"/>
          <w:sz w:val="32"/>
          <w:szCs w:val="32"/>
        </w:rPr>
        <w:t>中的文献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引注应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在文中标注、参考文献中列举。</w:t>
      </w:r>
      <w:r>
        <w:rPr>
          <w:rFonts w:ascii="仿宋_GB2312" w:eastAsia="仿宋_GB2312" w:hint="eastAsia"/>
          <w:sz w:val="32"/>
          <w:szCs w:val="32"/>
        </w:rPr>
        <w:t>案例中所涉及到的图表、数据、照片、插图、历史资料等材料，请在表（图）下方注释说明。</w:t>
      </w:r>
    </w:p>
    <w:p w:rsidR="00E00A1A" w:rsidRDefault="0039772A">
      <w:pPr>
        <w:pStyle w:val="Default"/>
        <w:spacing w:line="338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>
        <w:rPr>
          <w:rFonts w:ascii="仿宋_GB2312" w:eastAsia="仿宋_GB2312" w:hint="eastAsia"/>
          <w:sz w:val="32"/>
          <w:szCs w:val="32"/>
        </w:rPr>
        <w:t>案例中的文中注释、参考文献和推荐阅读文献的标注方式，请参照《信息与文献参考文献著录规则（</w:t>
      </w:r>
      <w:r>
        <w:rPr>
          <w:rFonts w:ascii="仿宋_GB2312" w:eastAsia="仿宋_GB2312" w:hint="eastAsia"/>
          <w:sz w:val="32"/>
          <w:szCs w:val="32"/>
        </w:rPr>
        <w:t>GB/</w:t>
      </w:r>
      <w:proofErr w:type="spellStart"/>
      <w:r>
        <w:rPr>
          <w:rFonts w:ascii="仿宋_GB2312" w:eastAsia="仿宋_GB2312" w:hint="eastAsia"/>
          <w:sz w:val="32"/>
          <w:szCs w:val="32"/>
        </w:rPr>
        <w:t>T7714</w:t>
      </w:r>
      <w:proofErr w:type="spellEnd"/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）》。</w:t>
      </w:r>
    </w:p>
    <w:p w:rsidR="00E00A1A" w:rsidRDefault="0039772A">
      <w:pPr>
        <w:adjustRightInd w:val="0"/>
        <w:snapToGrid w:val="0"/>
        <w:spacing w:line="339" w:lineRule="auto"/>
        <w:ind w:firstLineChars="200" w:firstLine="640"/>
        <w:jc w:val="left"/>
        <w:outlineLvl w:val="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二、案例的基本结构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720"/>
        <w:gridCol w:w="6601"/>
      </w:tblGrid>
      <w:tr w:rsidR="00E00A1A">
        <w:trPr>
          <w:trHeight w:val="534"/>
          <w:jc w:val="center"/>
        </w:trPr>
        <w:tc>
          <w:tcPr>
            <w:tcW w:w="772" w:type="dxa"/>
            <w:vAlign w:val="center"/>
          </w:tcPr>
          <w:p w:rsidR="00E00A1A" w:rsidRDefault="0039772A">
            <w:pPr>
              <w:spacing w:line="0" w:lineRule="atLeas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20" w:type="dxa"/>
            <w:vAlign w:val="center"/>
          </w:tcPr>
          <w:p w:rsidR="00E00A1A" w:rsidRDefault="0039772A">
            <w:pPr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具体名称</w:t>
            </w:r>
          </w:p>
        </w:tc>
        <w:tc>
          <w:tcPr>
            <w:tcW w:w="6601" w:type="dxa"/>
            <w:vAlign w:val="center"/>
          </w:tcPr>
          <w:p w:rsidR="00E00A1A" w:rsidRDefault="0039772A">
            <w:pPr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编写基本要求</w:t>
            </w:r>
          </w:p>
        </w:tc>
      </w:tr>
      <w:tr w:rsidR="00E00A1A">
        <w:trPr>
          <w:trHeight w:val="567"/>
          <w:jc w:val="center"/>
        </w:trPr>
        <w:tc>
          <w:tcPr>
            <w:tcW w:w="772" w:type="dxa"/>
            <w:vAlign w:val="center"/>
          </w:tcPr>
          <w:p w:rsidR="00E00A1A" w:rsidRDefault="0039772A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vAlign w:val="center"/>
          </w:tcPr>
          <w:p w:rsidR="00E00A1A" w:rsidRDefault="0039772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6601" w:type="dxa"/>
            <w:vAlign w:val="center"/>
          </w:tcPr>
          <w:p w:rsidR="00E00A1A" w:rsidRDefault="0039772A">
            <w:pPr>
              <w:spacing w:line="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宜用描述性语言，避免价值主导话语与论文化表述，要准确，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注意匿名处理等。</w:t>
            </w:r>
          </w:p>
        </w:tc>
      </w:tr>
      <w:tr w:rsidR="00E00A1A">
        <w:trPr>
          <w:trHeight w:val="83"/>
          <w:jc w:val="center"/>
        </w:trPr>
        <w:tc>
          <w:tcPr>
            <w:tcW w:w="772" w:type="dxa"/>
            <w:vAlign w:val="center"/>
          </w:tcPr>
          <w:p w:rsidR="00E00A1A" w:rsidRDefault="0039772A">
            <w:pPr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20" w:type="dxa"/>
            <w:vAlign w:val="center"/>
          </w:tcPr>
          <w:p w:rsidR="00E00A1A" w:rsidRDefault="0039772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首页注释</w:t>
            </w:r>
          </w:p>
          <w:p w:rsidR="00E00A1A" w:rsidRDefault="0039772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（首页脚注）</w:t>
            </w:r>
          </w:p>
        </w:tc>
        <w:tc>
          <w:tcPr>
            <w:tcW w:w="6601" w:type="dxa"/>
            <w:vAlign w:val="center"/>
          </w:tcPr>
          <w:p w:rsidR="00E00A1A" w:rsidRDefault="0039772A">
            <w:pPr>
              <w:spacing w:line="0" w:lineRule="atLeas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</w:t>
            </w:r>
            <w:r>
              <w:rPr>
                <w:rFonts w:ascii="宋体" w:hAnsi="宋体"/>
                <w:sz w:val="24"/>
                <w:szCs w:val="24"/>
              </w:rPr>
              <w:t>进行负责人简介与编制说明。</w:t>
            </w:r>
            <w:r>
              <w:rPr>
                <w:rFonts w:ascii="宋体" w:hAnsi="宋体" w:hint="eastAsia"/>
                <w:sz w:val="24"/>
                <w:szCs w:val="24"/>
              </w:rPr>
              <w:t>“负责</w:t>
            </w:r>
            <w:r>
              <w:rPr>
                <w:rFonts w:ascii="宋体" w:hAnsi="宋体"/>
                <w:sz w:val="24"/>
                <w:szCs w:val="24"/>
              </w:rPr>
              <w:t>人简介</w:t>
            </w:r>
            <w:r>
              <w:rPr>
                <w:rFonts w:ascii="宋体" w:hAnsi="宋体" w:hint="eastAsia"/>
                <w:sz w:val="24"/>
                <w:szCs w:val="24"/>
              </w:rPr>
              <w:t>”</w:t>
            </w:r>
            <w:r>
              <w:rPr>
                <w:rFonts w:ascii="宋体" w:hAnsi="宋体"/>
                <w:sz w:val="24"/>
                <w:szCs w:val="24"/>
              </w:rPr>
              <w:t>标明作者姓名、</w:t>
            </w: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专业学位类别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“</w:t>
            </w:r>
            <w:r>
              <w:rPr>
                <w:rFonts w:ascii="宋体" w:hAnsi="宋体"/>
                <w:sz w:val="24"/>
                <w:szCs w:val="24"/>
              </w:rPr>
              <w:t>编制说明</w:t>
            </w:r>
            <w:r>
              <w:rPr>
                <w:rFonts w:ascii="宋体" w:hAnsi="宋体"/>
                <w:sz w:val="24"/>
                <w:szCs w:val="24"/>
              </w:rPr>
              <w:t>”</w:t>
            </w:r>
            <w:r>
              <w:rPr>
                <w:rFonts w:ascii="宋体" w:hAnsi="宋体"/>
                <w:sz w:val="24"/>
                <w:szCs w:val="24"/>
              </w:rPr>
              <w:t>交代案例性质及技术</w:t>
            </w:r>
            <w:r>
              <w:rPr>
                <w:rFonts w:ascii="宋体" w:hAnsi="宋体"/>
                <w:sz w:val="24"/>
                <w:szCs w:val="24"/>
              </w:rPr>
              <w:lastRenderedPageBreak/>
              <w:t>性处理问题</w:t>
            </w:r>
            <w:r>
              <w:rPr>
                <w:rFonts w:ascii="宋体" w:hAnsi="宋体" w:hint="eastAsia"/>
                <w:sz w:val="24"/>
                <w:szCs w:val="24"/>
              </w:rPr>
              <w:t>等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</w:tc>
      </w:tr>
      <w:tr w:rsidR="00E00A1A">
        <w:trPr>
          <w:trHeight w:val="967"/>
          <w:jc w:val="center"/>
        </w:trPr>
        <w:tc>
          <w:tcPr>
            <w:tcW w:w="772" w:type="dxa"/>
            <w:vAlign w:val="center"/>
          </w:tcPr>
          <w:p w:rsidR="00E00A1A" w:rsidRDefault="0039772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20" w:type="dxa"/>
            <w:vAlign w:val="center"/>
          </w:tcPr>
          <w:p w:rsidR="00E00A1A" w:rsidRDefault="0039772A">
            <w:pPr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摘要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关键词</w:t>
            </w:r>
          </w:p>
        </w:tc>
        <w:tc>
          <w:tcPr>
            <w:tcW w:w="6601" w:type="dxa"/>
            <w:vAlign w:val="center"/>
          </w:tcPr>
          <w:p w:rsidR="00E00A1A" w:rsidRDefault="0039772A">
            <w:pPr>
              <w:spacing w:line="0" w:lineRule="atLeas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摘要应精炼，</w:t>
            </w:r>
            <w:r>
              <w:rPr>
                <w:rFonts w:ascii="宋体" w:hAnsi="宋体" w:hint="eastAsia"/>
                <w:sz w:val="24"/>
                <w:szCs w:val="24"/>
              </w:rPr>
              <w:t>简要</w:t>
            </w:r>
            <w:r>
              <w:rPr>
                <w:rFonts w:ascii="宋体" w:hAnsi="宋体"/>
                <w:sz w:val="24"/>
                <w:szCs w:val="24"/>
              </w:rPr>
              <w:t>概括案例的主要内容，不做评价性分析或倡导性建议，</w:t>
            </w:r>
            <w:r>
              <w:rPr>
                <w:rFonts w:ascii="宋体" w:hAnsi="宋体"/>
                <w:sz w:val="24"/>
                <w:szCs w:val="24"/>
              </w:rPr>
              <w:t>300</w:t>
            </w:r>
            <w:r>
              <w:rPr>
                <w:rFonts w:ascii="宋体" w:hAnsi="宋体"/>
                <w:sz w:val="24"/>
                <w:szCs w:val="24"/>
              </w:rPr>
              <w:t>字左右；关键词</w:t>
            </w:r>
            <w:r>
              <w:rPr>
                <w:rFonts w:ascii="宋体" w:hAnsi="宋体"/>
                <w:sz w:val="24"/>
                <w:szCs w:val="24"/>
              </w:rPr>
              <w:t>3-5</w:t>
            </w:r>
            <w:r>
              <w:rPr>
                <w:rFonts w:ascii="宋体" w:hAnsi="宋体"/>
                <w:sz w:val="24"/>
                <w:szCs w:val="24"/>
              </w:rPr>
              <w:t>个。</w:t>
            </w:r>
          </w:p>
        </w:tc>
      </w:tr>
      <w:tr w:rsidR="00E00A1A">
        <w:trPr>
          <w:trHeight w:val="571"/>
          <w:jc w:val="center"/>
        </w:trPr>
        <w:tc>
          <w:tcPr>
            <w:tcW w:w="772" w:type="dxa"/>
            <w:tcBorders>
              <w:top w:val="nil"/>
            </w:tcBorders>
            <w:vAlign w:val="center"/>
          </w:tcPr>
          <w:p w:rsidR="00E00A1A" w:rsidRDefault="0039772A">
            <w:pPr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</w:tcBorders>
            <w:vAlign w:val="center"/>
          </w:tcPr>
          <w:p w:rsidR="00E00A1A" w:rsidRDefault="0039772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背景信息</w:t>
            </w:r>
          </w:p>
        </w:tc>
        <w:tc>
          <w:tcPr>
            <w:tcW w:w="6601" w:type="dxa"/>
            <w:tcBorders>
              <w:top w:val="nil"/>
            </w:tcBorders>
            <w:vAlign w:val="center"/>
          </w:tcPr>
          <w:p w:rsidR="00E00A1A" w:rsidRDefault="0039772A">
            <w:pPr>
              <w:spacing w:line="0" w:lineRule="atLeas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主要用于说明案例主题的理论、实践和研究背景，以及案例对象的相关情况等。</w:t>
            </w:r>
            <w:r>
              <w:rPr>
                <w:rFonts w:ascii="宋体" w:hAnsi="宋体"/>
                <w:sz w:val="24"/>
                <w:szCs w:val="24"/>
              </w:rPr>
              <w:t>1500</w:t>
            </w:r>
            <w:r>
              <w:rPr>
                <w:rFonts w:ascii="宋体" w:hAnsi="宋体"/>
                <w:sz w:val="24"/>
                <w:szCs w:val="24"/>
              </w:rPr>
              <w:t>字以内。</w:t>
            </w:r>
          </w:p>
        </w:tc>
      </w:tr>
      <w:tr w:rsidR="00E00A1A">
        <w:trPr>
          <w:trHeight w:val="539"/>
          <w:jc w:val="center"/>
        </w:trPr>
        <w:tc>
          <w:tcPr>
            <w:tcW w:w="772" w:type="dxa"/>
            <w:vAlign w:val="center"/>
          </w:tcPr>
          <w:p w:rsidR="00E00A1A" w:rsidRDefault="0039772A">
            <w:pPr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20" w:type="dxa"/>
            <w:vAlign w:val="center"/>
          </w:tcPr>
          <w:p w:rsidR="00E00A1A" w:rsidRDefault="0039772A">
            <w:pPr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案例正文</w:t>
            </w:r>
          </w:p>
        </w:tc>
        <w:tc>
          <w:tcPr>
            <w:tcW w:w="6601" w:type="dxa"/>
            <w:vAlign w:val="center"/>
          </w:tcPr>
          <w:p w:rsidR="00E00A1A" w:rsidRDefault="0039772A">
            <w:pPr>
              <w:spacing w:line="0" w:lineRule="atLeas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篇幅在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8000-15000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字之间。要注意原创性、真实性与可读性等要求。</w:t>
            </w:r>
          </w:p>
        </w:tc>
      </w:tr>
      <w:tr w:rsidR="00E00A1A">
        <w:trPr>
          <w:trHeight w:val="585"/>
          <w:jc w:val="center"/>
        </w:trPr>
        <w:tc>
          <w:tcPr>
            <w:tcW w:w="772" w:type="dxa"/>
            <w:vAlign w:val="center"/>
          </w:tcPr>
          <w:p w:rsidR="00E00A1A" w:rsidRDefault="0039772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20" w:type="dxa"/>
            <w:vAlign w:val="center"/>
          </w:tcPr>
          <w:p w:rsidR="00E00A1A" w:rsidRDefault="0039772A">
            <w:pPr>
              <w:spacing w:line="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结语</w:t>
            </w:r>
          </w:p>
        </w:tc>
        <w:tc>
          <w:tcPr>
            <w:tcW w:w="6601" w:type="dxa"/>
            <w:vAlign w:val="center"/>
          </w:tcPr>
          <w:p w:rsidR="00E00A1A" w:rsidRDefault="0039772A">
            <w:pPr>
              <w:pStyle w:val="Default"/>
              <w:spacing w:line="0" w:lineRule="atLeast"/>
              <w:rPr>
                <w:b/>
              </w:rPr>
            </w:pPr>
            <w:r>
              <w:rPr>
                <w:rFonts w:hint="eastAsia"/>
              </w:rPr>
              <w:t>根据需要对案例进行精辟总结。</w:t>
            </w:r>
          </w:p>
        </w:tc>
      </w:tr>
      <w:tr w:rsidR="00E00A1A">
        <w:trPr>
          <w:trHeight w:val="585"/>
          <w:jc w:val="center"/>
        </w:trPr>
        <w:tc>
          <w:tcPr>
            <w:tcW w:w="772" w:type="dxa"/>
            <w:vAlign w:val="center"/>
          </w:tcPr>
          <w:p w:rsidR="00E00A1A" w:rsidRDefault="0039772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20" w:type="dxa"/>
            <w:vAlign w:val="center"/>
          </w:tcPr>
          <w:p w:rsidR="00E00A1A" w:rsidRDefault="0039772A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案例思考题</w:t>
            </w:r>
          </w:p>
        </w:tc>
        <w:tc>
          <w:tcPr>
            <w:tcW w:w="6601" w:type="dxa"/>
            <w:vAlign w:val="center"/>
          </w:tcPr>
          <w:p w:rsidR="00E00A1A" w:rsidRDefault="0039772A">
            <w:pPr>
              <w:pStyle w:val="Default"/>
            </w:pPr>
            <w:r>
              <w:t>要紧密结合案例内容，与教学目标结合起来，能引起讨论、启发思考</w:t>
            </w:r>
            <w:r>
              <w:rPr>
                <w:rFonts w:hint="eastAsia"/>
              </w:rPr>
              <w:t>，</w:t>
            </w:r>
            <w:r>
              <w:t>引导案例学习者运用案例中的理论和策略解决类似的工程实践问题</w:t>
            </w:r>
            <w:r>
              <w:rPr>
                <w:rFonts w:hint="eastAsia"/>
              </w:rPr>
              <w:t>，</w:t>
            </w:r>
            <w:r>
              <w:t>增强案例的辐射性</w:t>
            </w:r>
            <w:r>
              <w:rPr>
                <w:rFonts w:hint="eastAsia"/>
              </w:rPr>
              <w:t>，</w:t>
            </w:r>
            <w:r>
              <w:t>最大化地发挥案例教学的功能。一般以</w:t>
            </w:r>
            <w:r>
              <w:rPr>
                <w:rFonts w:hint="eastAsia"/>
              </w:rPr>
              <w:t>3</w:t>
            </w:r>
            <w:r>
              <w:t>-6</w:t>
            </w:r>
            <w:r>
              <w:t>道为宜。</w:t>
            </w:r>
          </w:p>
        </w:tc>
      </w:tr>
      <w:tr w:rsidR="00E00A1A">
        <w:trPr>
          <w:trHeight w:val="585"/>
          <w:jc w:val="center"/>
        </w:trPr>
        <w:tc>
          <w:tcPr>
            <w:tcW w:w="772" w:type="dxa"/>
            <w:vAlign w:val="center"/>
          </w:tcPr>
          <w:p w:rsidR="00E00A1A" w:rsidRDefault="0039772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20" w:type="dxa"/>
            <w:vAlign w:val="center"/>
          </w:tcPr>
          <w:p w:rsidR="00E00A1A" w:rsidRDefault="0039772A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案例使用说明</w:t>
            </w:r>
          </w:p>
        </w:tc>
        <w:tc>
          <w:tcPr>
            <w:tcW w:w="6601" w:type="dxa"/>
            <w:vAlign w:val="center"/>
          </w:tcPr>
          <w:p w:rsidR="00E00A1A" w:rsidRDefault="0039772A">
            <w:pPr>
              <w:pStyle w:val="Default"/>
            </w:pPr>
            <w:r>
              <w:t>案例使用说明建议采</w:t>
            </w:r>
            <w:r>
              <w:rPr>
                <w:rFonts w:hint="eastAsia"/>
              </w:rPr>
              <w:t>用</w:t>
            </w:r>
            <w:r>
              <w:t>分条的方式呈现</w:t>
            </w:r>
            <w:r>
              <w:rPr>
                <w:rFonts w:hint="eastAsia"/>
              </w:rPr>
              <w:t>，内容</w:t>
            </w:r>
            <w:r>
              <w:t>要相对精炼</w:t>
            </w:r>
            <w:r>
              <w:rPr>
                <w:rFonts w:hint="eastAsia"/>
              </w:rPr>
              <w:t>，</w:t>
            </w:r>
            <w:r>
              <w:t>不宜表述过多</w:t>
            </w:r>
            <w:r>
              <w:rPr>
                <w:rFonts w:hint="eastAsia"/>
              </w:rPr>
              <w:t>。</w:t>
            </w:r>
            <w:r>
              <w:t>其内容主要包括：</w:t>
            </w:r>
            <w:r>
              <w:t xml:space="preserve"> </w:t>
            </w:r>
          </w:p>
          <w:p w:rsidR="00E00A1A" w:rsidRDefault="0039772A">
            <w:pPr>
              <w:pStyle w:val="Default"/>
            </w:pPr>
            <w:r>
              <w:t>1.</w:t>
            </w:r>
            <w:r>
              <w:t>适用范围：含适用对象与适用课程。</w:t>
            </w:r>
          </w:p>
          <w:p w:rsidR="00E00A1A" w:rsidRDefault="0039772A">
            <w:pPr>
              <w:pStyle w:val="Defaul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配套教材：</w:t>
            </w:r>
          </w:p>
          <w:p w:rsidR="00E00A1A" w:rsidRDefault="0039772A">
            <w:pPr>
              <w:pStyle w:val="Defaul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t>教学目的：</w:t>
            </w:r>
          </w:p>
          <w:p w:rsidR="00E00A1A" w:rsidRDefault="0039772A">
            <w:pPr>
              <w:pStyle w:val="Defaul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t>关键要点：</w:t>
            </w:r>
            <w:proofErr w:type="gramStart"/>
            <w:r>
              <w:t>含相关</w:t>
            </w:r>
            <w:proofErr w:type="gramEnd"/>
            <w:r>
              <w:t>理论、关键知识点、关键能力点、案例分析思路。</w:t>
            </w:r>
          </w:p>
          <w:p w:rsidR="00E00A1A" w:rsidRDefault="0039772A">
            <w:pPr>
              <w:pStyle w:val="Defaul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t>教学建议：</w:t>
            </w:r>
            <w:proofErr w:type="gramStart"/>
            <w:r>
              <w:t>含时间</w:t>
            </w:r>
            <w:proofErr w:type="gramEnd"/>
            <w:r>
              <w:t>安排、环节安排、人数要求、教学方法、活动建议等。</w:t>
            </w:r>
          </w:p>
          <w:p w:rsidR="00E00A1A" w:rsidRDefault="0039772A">
            <w:pPr>
              <w:pStyle w:val="Default"/>
            </w:pPr>
            <w:r>
              <w:rPr>
                <w:rFonts w:hint="eastAsia"/>
              </w:rPr>
              <w:t>6</w:t>
            </w:r>
            <w:r>
              <w:t>.</w:t>
            </w:r>
            <w:r>
              <w:t>推荐阅读：推荐的拓展阅读文献。</w:t>
            </w:r>
          </w:p>
        </w:tc>
      </w:tr>
      <w:tr w:rsidR="00E00A1A">
        <w:trPr>
          <w:trHeight w:val="585"/>
          <w:jc w:val="center"/>
        </w:trPr>
        <w:tc>
          <w:tcPr>
            <w:tcW w:w="772" w:type="dxa"/>
            <w:vAlign w:val="center"/>
          </w:tcPr>
          <w:p w:rsidR="00E00A1A" w:rsidRDefault="0039772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20" w:type="dxa"/>
            <w:vAlign w:val="center"/>
          </w:tcPr>
          <w:p w:rsidR="00E00A1A" w:rsidRDefault="0039772A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参考文献</w:t>
            </w:r>
          </w:p>
        </w:tc>
        <w:tc>
          <w:tcPr>
            <w:tcW w:w="6601" w:type="dxa"/>
            <w:vAlign w:val="center"/>
          </w:tcPr>
          <w:p w:rsidR="00E00A1A" w:rsidRDefault="0039772A">
            <w:pPr>
              <w:pStyle w:val="Default"/>
            </w:pPr>
            <w:r>
              <w:rPr>
                <w:rFonts w:hint="eastAsia"/>
              </w:rPr>
              <w:t>列举参考文献。</w:t>
            </w:r>
          </w:p>
        </w:tc>
      </w:tr>
      <w:tr w:rsidR="00E00A1A">
        <w:trPr>
          <w:trHeight w:val="585"/>
          <w:jc w:val="center"/>
        </w:trPr>
        <w:tc>
          <w:tcPr>
            <w:tcW w:w="772" w:type="dxa"/>
            <w:vAlign w:val="center"/>
          </w:tcPr>
          <w:p w:rsidR="00E00A1A" w:rsidRDefault="0039772A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20" w:type="dxa"/>
            <w:vAlign w:val="center"/>
          </w:tcPr>
          <w:p w:rsidR="00E00A1A" w:rsidRDefault="0039772A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附件</w:t>
            </w:r>
          </w:p>
        </w:tc>
        <w:tc>
          <w:tcPr>
            <w:tcW w:w="6601" w:type="dxa"/>
            <w:vAlign w:val="center"/>
          </w:tcPr>
          <w:p w:rsidR="00E00A1A" w:rsidRDefault="0039772A">
            <w:pPr>
              <w:pStyle w:val="Default"/>
            </w:pPr>
            <w:r>
              <w:rPr>
                <w:rFonts w:hint="eastAsia"/>
              </w:rPr>
              <w:t>对理解案例有帮助，又不适合放在正文部分的资料。仅列举文件名称，具体内容打包在其他资料中提交。附件根据需要提供，不要求每一个案例都提供。</w:t>
            </w:r>
          </w:p>
        </w:tc>
      </w:tr>
    </w:tbl>
    <w:p w:rsidR="00E00A1A" w:rsidRDefault="0039772A">
      <w:pPr>
        <w:adjustRightInd w:val="0"/>
        <w:snapToGrid w:val="0"/>
        <w:spacing w:line="339" w:lineRule="auto"/>
        <w:jc w:val="left"/>
        <w:outlineLvl w:val="0"/>
        <w:rPr>
          <w:rFonts w:ascii="仿宋_GB2312" w:eastAsia="仿宋_GB2312" w:hAnsi="仿宋" w:cs="宋体"/>
          <w:b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24"/>
        </w:rPr>
        <w:t xml:space="preserve">    </w:t>
      </w:r>
    </w:p>
    <w:p w:rsidR="00E00A1A" w:rsidRDefault="0039772A">
      <w:pPr>
        <w:adjustRightInd w:val="0"/>
        <w:snapToGrid w:val="0"/>
        <w:spacing w:line="339" w:lineRule="auto"/>
        <w:jc w:val="left"/>
        <w:outlineLvl w:val="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三、案例排版格式</w:t>
      </w:r>
    </w:p>
    <w:p w:rsidR="00E00A1A" w:rsidRDefault="0039772A">
      <w:pPr>
        <w:pStyle w:val="Default"/>
        <w:spacing w:line="338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（一）案例标题</w:t>
      </w:r>
      <w:r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方正小标宋简体、小二、居中。</w:t>
      </w:r>
    </w:p>
    <w:p w:rsidR="00E00A1A" w:rsidRDefault="0039772A">
      <w:pPr>
        <w:pStyle w:val="Default"/>
        <w:spacing w:line="338" w:lineRule="auto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（二）首页注释</w:t>
      </w:r>
      <w:r>
        <w:rPr>
          <w:rFonts w:ascii="楷体_GB2312" w:eastAsia="楷体_GB2312" w:hint="eastAsia"/>
          <w:b/>
          <w:sz w:val="32"/>
          <w:szCs w:val="32"/>
        </w:rPr>
        <w:t>（首页脚注）。文字内容用宋体、小五、</w:t>
      </w:r>
      <w:r>
        <w:rPr>
          <w:rFonts w:ascii="仿宋_GB2312" w:eastAsia="仿宋_GB2312"/>
          <w:sz w:val="32"/>
          <w:szCs w:val="32"/>
        </w:rPr>
        <w:t>单</w:t>
      </w:r>
      <w:proofErr w:type="gramStart"/>
      <w:r>
        <w:rPr>
          <w:rFonts w:ascii="仿宋_GB2312" w:eastAsia="仿宋_GB2312"/>
          <w:sz w:val="32"/>
          <w:szCs w:val="32"/>
        </w:rPr>
        <w:t>倍</w:t>
      </w:r>
      <w:proofErr w:type="gramEnd"/>
      <w:r>
        <w:rPr>
          <w:rFonts w:ascii="仿宋_GB2312" w:eastAsia="仿宋_GB2312"/>
          <w:sz w:val="32"/>
          <w:szCs w:val="32"/>
        </w:rPr>
        <w:t>行距（所有文中注释</w:t>
      </w:r>
      <w:r>
        <w:rPr>
          <w:rFonts w:ascii="仿宋_GB2312" w:eastAsia="仿宋_GB2312" w:hint="eastAsia"/>
          <w:sz w:val="32"/>
          <w:szCs w:val="32"/>
        </w:rPr>
        <w:t>均为</w:t>
      </w:r>
      <w:proofErr w:type="gramStart"/>
      <w:r>
        <w:rPr>
          <w:rFonts w:ascii="仿宋_GB2312" w:eastAsia="仿宋_GB2312"/>
          <w:sz w:val="32"/>
          <w:szCs w:val="32"/>
        </w:rPr>
        <w:t>为</w:t>
      </w:r>
      <w:proofErr w:type="gramEnd"/>
      <w:r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/>
          <w:sz w:val="32"/>
          <w:szCs w:val="32"/>
        </w:rPr>
        <w:t>体、小五、单</w:t>
      </w:r>
      <w:proofErr w:type="gramStart"/>
      <w:r>
        <w:rPr>
          <w:rFonts w:ascii="仿宋_GB2312" w:eastAsia="仿宋_GB2312"/>
          <w:sz w:val="32"/>
          <w:szCs w:val="32"/>
        </w:rPr>
        <w:t>倍</w:t>
      </w:r>
      <w:proofErr w:type="gramEnd"/>
      <w:r>
        <w:rPr>
          <w:rFonts w:ascii="仿宋_GB2312" w:eastAsia="仿宋_GB2312"/>
          <w:sz w:val="32"/>
          <w:szCs w:val="32"/>
        </w:rPr>
        <w:t>行距。）</w:t>
      </w:r>
      <w:r>
        <w:rPr>
          <w:rFonts w:ascii="仿宋_GB2312" w:eastAsia="仿宋_GB2312" w:hint="eastAsia"/>
          <w:sz w:val="32"/>
          <w:szCs w:val="32"/>
        </w:rPr>
        <w:t>。“负责人简介”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编制说明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用黑体、小五。</w:t>
      </w:r>
    </w:p>
    <w:p w:rsidR="00E00A1A" w:rsidRDefault="0039772A">
      <w:pPr>
        <w:pStyle w:val="Default"/>
        <w:spacing w:line="338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lastRenderedPageBreak/>
        <w:t>（三）中文摘要、关键词</w:t>
      </w:r>
      <w:r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文字内容用楷体、五号，行间距固定值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磅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摘要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关键词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用楷体、四号、加粗。</w:t>
      </w:r>
    </w:p>
    <w:p w:rsidR="00E00A1A" w:rsidRDefault="0039772A">
      <w:pPr>
        <w:pStyle w:val="Default"/>
        <w:spacing w:line="338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四</w:t>
      </w:r>
      <w:r>
        <w:rPr>
          <w:rFonts w:ascii="楷体_GB2312" w:eastAsia="楷体_GB2312"/>
          <w:b/>
          <w:sz w:val="32"/>
          <w:szCs w:val="32"/>
        </w:rPr>
        <w:t>）背景信息</w:t>
      </w:r>
      <w:r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文字内容用宋体、五号，行间距固定值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磅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背景信息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用黑体、四号。</w:t>
      </w:r>
    </w:p>
    <w:p w:rsidR="00E00A1A" w:rsidRDefault="0039772A">
      <w:pPr>
        <w:pStyle w:val="Default"/>
        <w:spacing w:line="338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五</w:t>
      </w:r>
      <w:r>
        <w:rPr>
          <w:rFonts w:ascii="楷体_GB2312" w:eastAsia="楷体_GB2312"/>
          <w:b/>
          <w:sz w:val="32"/>
          <w:szCs w:val="32"/>
        </w:rPr>
        <w:t>）案例正文</w:t>
      </w:r>
      <w:r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一级标题用</w:t>
      </w:r>
      <w:r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/>
          <w:sz w:val="32"/>
          <w:szCs w:val="32"/>
        </w:rPr>
        <w:t>体、四号</w:t>
      </w:r>
      <w:r>
        <w:rPr>
          <w:rFonts w:ascii="仿宋_GB2312" w:eastAsia="仿宋_GB2312" w:hint="eastAsia"/>
          <w:sz w:val="32"/>
          <w:szCs w:val="32"/>
        </w:rPr>
        <w:t>、加粗</w:t>
      </w:r>
      <w:r>
        <w:rPr>
          <w:rFonts w:ascii="仿宋_GB2312" w:eastAsia="仿宋_GB2312"/>
          <w:sz w:val="32"/>
          <w:szCs w:val="32"/>
        </w:rPr>
        <w:t>；二级标题用黑体、小四；三级标题用</w:t>
      </w:r>
      <w:r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/>
          <w:sz w:val="32"/>
          <w:szCs w:val="32"/>
        </w:rPr>
        <w:t>体、五号。正文文字内容</w:t>
      </w:r>
      <w:r>
        <w:rPr>
          <w:rFonts w:ascii="仿宋_GB2312" w:eastAsia="仿宋_GB2312" w:hint="eastAsia"/>
          <w:sz w:val="32"/>
          <w:szCs w:val="32"/>
        </w:rPr>
        <w:t>宋体、五号，</w:t>
      </w:r>
      <w:r>
        <w:rPr>
          <w:rFonts w:ascii="仿宋_GB2312" w:eastAsia="仿宋_GB2312"/>
          <w:sz w:val="32"/>
          <w:szCs w:val="32"/>
        </w:rPr>
        <w:t>行间距固定值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磅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案例正文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用黑体、四号。</w:t>
      </w:r>
    </w:p>
    <w:p w:rsidR="00E00A1A" w:rsidRDefault="0039772A">
      <w:pPr>
        <w:pStyle w:val="Default"/>
        <w:spacing w:line="338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六</w:t>
      </w:r>
      <w:r>
        <w:rPr>
          <w:rFonts w:ascii="楷体_GB2312" w:eastAsia="楷体_GB2312"/>
          <w:b/>
          <w:sz w:val="32"/>
          <w:szCs w:val="32"/>
        </w:rPr>
        <w:t>）</w:t>
      </w:r>
      <w:r>
        <w:rPr>
          <w:rFonts w:ascii="楷体_GB2312" w:eastAsia="楷体_GB2312" w:hint="eastAsia"/>
          <w:b/>
          <w:sz w:val="32"/>
          <w:szCs w:val="32"/>
        </w:rPr>
        <w:t>结语。</w:t>
      </w:r>
      <w:r>
        <w:rPr>
          <w:rFonts w:ascii="仿宋_GB2312" w:eastAsia="仿宋_GB2312" w:hint="eastAsia"/>
          <w:sz w:val="32"/>
          <w:szCs w:val="32"/>
        </w:rPr>
        <w:t>结语</w:t>
      </w:r>
      <w:r>
        <w:rPr>
          <w:rFonts w:ascii="仿宋_GB2312" w:eastAsia="仿宋_GB2312"/>
          <w:sz w:val="32"/>
          <w:szCs w:val="32"/>
        </w:rPr>
        <w:t>文字内容</w:t>
      </w:r>
      <w:r>
        <w:rPr>
          <w:rFonts w:ascii="仿宋_GB2312" w:eastAsia="仿宋_GB2312" w:hint="eastAsia"/>
          <w:sz w:val="32"/>
          <w:szCs w:val="32"/>
        </w:rPr>
        <w:t>宋体、五号，</w:t>
      </w:r>
      <w:r>
        <w:rPr>
          <w:rFonts w:ascii="仿宋_GB2312" w:eastAsia="仿宋_GB2312"/>
          <w:sz w:val="32"/>
          <w:szCs w:val="32"/>
        </w:rPr>
        <w:t>行间距固定值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磅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结语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用黑体、四号</w:t>
      </w:r>
      <w:r>
        <w:rPr>
          <w:rFonts w:ascii="仿宋_GB2312" w:eastAsia="仿宋_GB2312" w:hint="eastAsia"/>
          <w:sz w:val="32"/>
          <w:szCs w:val="32"/>
        </w:rPr>
        <w:t>、居中</w:t>
      </w:r>
      <w:r>
        <w:rPr>
          <w:rFonts w:ascii="仿宋_GB2312" w:eastAsia="仿宋_GB2312"/>
          <w:sz w:val="32"/>
          <w:szCs w:val="32"/>
        </w:rPr>
        <w:t>。</w:t>
      </w:r>
    </w:p>
    <w:p w:rsidR="00E00A1A" w:rsidRDefault="0039772A">
      <w:pPr>
        <w:pStyle w:val="Default"/>
        <w:spacing w:line="338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（七）案例思考题</w:t>
      </w:r>
      <w:r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文字内容用宋体、五号，行间距固定值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案例思考题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用黑体、四号。</w:t>
      </w:r>
    </w:p>
    <w:p w:rsidR="00E00A1A" w:rsidRDefault="0039772A">
      <w:pPr>
        <w:pStyle w:val="Default"/>
        <w:snapToGrid w:val="0"/>
        <w:spacing w:line="338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（八）案例使用说明</w:t>
      </w:r>
      <w:r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文字内容用宋体、五号，行间距固定值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磅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案例使用说明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用黑体、四号；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适用范围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“配套教材”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教学目的</w:t>
      </w:r>
      <w:r>
        <w:rPr>
          <w:rFonts w:ascii="仿宋_GB2312" w:eastAsia="仿宋_GB2312"/>
          <w:sz w:val="32"/>
          <w:szCs w:val="32"/>
        </w:rPr>
        <w:t>”“</w:t>
      </w:r>
      <w:r>
        <w:rPr>
          <w:rFonts w:ascii="仿宋_GB2312" w:eastAsia="仿宋_GB2312"/>
          <w:sz w:val="32"/>
          <w:szCs w:val="32"/>
        </w:rPr>
        <w:t>要点提示</w:t>
      </w:r>
      <w:r>
        <w:rPr>
          <w:rFonts w:ascii="仿宋_GB2312" w:eastAsia="仿宋_GB2312"/>
          <w:sz w:val="32"/>
          <w:szCs w:val="32"/>
        </w:rPr>
        <w:t>”“</w:t>
      </w:r>
      <w:r>
        <w:rPr>
          <w:rFonts w:ascii="仿宋_GB2312" w:eastAsia="仿宋_GB2312"/>
          <w:sz w:val="32"/>
          <w:szCs w:val="32"/>
        </w:rPr>
        <w:t>教学建议</w:t>
      </w:r>
      <w:r>
        <w:rPr>
          <w:rFonts w:ascii="仿宋_GB2312" w:eastAsia="仿宋_GB2312"/>
          <w:sz w:val="32"/>
          <w:szCs w:val="32"/>
        </w:rPr>
        <w:t>”“</w:t>
      </w:r>
      <w:r>
        <w:rPr>
          <w:rFonts w:ascii="仿宋_GB2312" w:eastAsia="仿宋_GB2312"/>
          <w:sz w:val="32"/>
          <w:szCs w:val="32"/>
        </w:rPr>
        <w:t>推荐阅读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用黑体、小四。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相关理论</w:t>
      </w:r>
      <w:r>
        <w:rPr>
          <w:rFonts w:ascii="仿宋_GB2312" w:eastAsia="仿宋_GB2312"/>
          <w:sz w:val="32"/>
          <w:szCs w:val="32"/>
        </w:rPr>
        <w:t>”“</w:t>
      </w:r>
      <w:r>
        <w:rPr>
          <w:rFonts w:ascii="仿宋_GB2312" w:eastAsia="仿宋_GB2312"/>
          <w:sz w:val="32"/>
          <w:szCs w:val="32"/>
        </w:rPr>
        <w:t>关键知识点</w:t>
      </w:r>
      <w:r>
        <w:rPr>
          <w:rFonts w:ascii="仿宋_GB2312" w:eastAsia="仿宋_GB2312"/>
          <w:sz w:val="32"/>
          <w:szCs w:val="32"/>
        </w:rPr>
        <w:t>”“</w:t>
      </w:r>
      <w:r>
        <w:rPr>
          <w:rFonts w:ascii="仿宋_GB2312" w:eastAsia="仿宋_GB2312"/>
          <w:sz w:val="32"/>
          <w:szCs w:val="32"/>
        </w:rPr>
        <w:t>关键能力点</w:t>
      </w:r>
      <w:r>
        <w:rPr>
          <w:rFonts w:ascii="仿宋_GB2312" w:eastAsia="仿宋_GB2312"/>
          <w:sz w:val="32"/>
          <w:szCs w:val="32"/>
        </w:rPr>
        <w:t>”“</w:t>
      </w:r>
      <w:r>
        <w:rPr>
          <w:rFonts w:ascii="仿宋_GB2312" w:eastAsia="仿宋_GB2312"/>
          <w:sz w:val="32"/>
          <w:szCs w:val="32"/>
        </w:rPr>
        <w:t>案例分析思路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用黑体、五号。</w:t>
      </w:r>
    </w:p>
    <w:p w:rsidR="00E00A1A" w:rsidRDefault="0039772A">
      <w:pPr>
        <w:pStyle w:val="Default"/>
        <w:spacing w:line="338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（九）</w:t>
      </w:r>
      <w:r>
        <w:rPr>
          <w:rFonts w:ascii="楷体_GB2312" w:eastAsia="楷体_GB2312" w:hint="eastAsia"/>
          <w:b/>
          <w:sz w:val="32"/>
          <w:szCs w:val="32"/>
        </w:rPr>
        <w:t>参考文献</w:t>
      </w:r>
      <w:r>
        <w:rPr>
          <w:rFonts w:ascii="楷体_GB2312" w:eastAsia="楷体_GB2312"/>
          <w:b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文字内容用宋体、小五，行间距固定值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磅；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参考文献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用黑体、四号。</w:t>
      </w:r>
    </w:p>
    <w:p w:rsidR="00E00A1A" w:rsidRDefault="0039772A">
      <w:pPr>
        <w:pStyle w:val="Default"/>
        <w:spacing w:line="338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十</w:t>
      </w:r>
      <w:r>
        <w:rPr>
          <w:rFonts w:ascii="楷体_GB2312" w:eastAsia="楷体_GB2312"/>
          <w:b/>
          <w:sz w:val="32"/>
          <w:szCs w:val="32"/>
        </w:rPr>
        <w:t>）</w:t>
      </w:r>
      <w:r>
        <w:rPr>
          <w:rFonts w:ascii="楷体_GB2312" w:eastAsia="楷体_GB2312" w:hint="eastAsia"/>
          <w:b/>
          <w:sz w:val="32"/>
          <w:szCs w:val="32"/>
        </w:rPr>
        <w:t>附件。</w:t>
      </w:r>
      <w:r>
        <w:rPr>
          <w:rFonts w:ascii="仿宋_GB2312" w:eastAsia="仿宋_GB2312"/>
          <w:sz w:val="32"/>
          <w:szCs w:val="32"/>
        </w:rPr>
        <w:t>文字内容用宋体、五号，行间距固定值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用黑体、四号。</w:t>
      </w:r>
    </w:p>
    <w:p w:rsidR="00E00A1A" w:rsidRDefault="0039772A">
      <w:pPr>
        <w:adjustRightInd w:val="0"/>
        <w:snapToGrid w:val="0"/>
        <w:spacing w:line="339" w:lineRule="auto"/>
        <w:ind w:firstLineChars="200" w:firstLine="640"/>
        <w:jc w:val="left"/>
        <w:outlineLvl w:val="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四、与案例相关的其他资料提供要求</w:t>
      </w:r>
    </w:p>
    <w:p w:rsidR="00E00A1A" w:rsidRDefault="0039772A">
      <w:pPr>
        <w:adjustRightInd w:val="0"/>
        <w:snapToGrid w:val="0"/>
        <w:spacing w:line="339" w:lineRule="auto"/>
        <w:ind w:firstLineChars="200" w:firstLine="640"/>
        <w:jc w:val="left"/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根据案例教学的实际需要，可提供与案例教学相关的图片、课件、视频等资料，以压缩包的形式上传，不得超过</w:t>
      </w:r>
      <w:proofErr w:type="spellStart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500M</w:t>
      </w:r>
      <w:proofErr w:type="spellEnd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E00A1A" w:rsidRDefault="00E00A1A"/>
    <w:sectPr w:rsidR="00E00A1A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2A" w:rsidRDefault="0039772A" w:rsidP="00C22FD1">
      <w:r>
        <w:separator/>
      </w:r>
    </w:p>
  </w:endnote>
  <w:endnote w:type="continuationSeparator" w:id="0">
    <w:p w:rsidR="0039772A" w:rsidRDefault="0039772A" w:rsidP="00C2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2A" w:rsidRDefault="0039772A" w:rsidP="00C22FD1">
      <w:r>
        <w:separator/>
      </w:r>
    </w:p>
  </w:footnote>
  <w:footnote w:type="continuationSeparator" w:id="0">
    <w:p w:rsidR="0039772A" w:rsidRDefault="0039772A" w:rsidP="00C2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11B3"/>
    <w:rsid w:val="00055F8C"/>
    <w:rsid w:val="001F0857"/>
    <w:rsid w:val="0035499E"/>
    <w:rsid w:val="00364B15"/>
    <w:rsid w:val="0039772A"/>
    <w:rsid w:val="0060041D"/>
    <w:rsid w:val="00AA36BA"/>
    <w:rsid w:val="00C22FD1"/>
    <w:rsid w:val="00E00A1A"/>
    <w:rsid w:val="0A7318A3"/>
    <w:rsid w:val="0ABB676A"/>
    <w:rsid w:val="0C156F78"/>
    <w:rsid w:val="28567054"/>
    <w:rsid w:val="296711B3"/>
    <w:rsid w:val="561B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rFonts w:ascii="仿宋_GB2312" w:eastAsia="仿宋_GB2312" w:hAnsi="仿宋_GB2312"/>
      <w:sz w:val="32"/>
      <w:szCs w:val="32"/>
    </w:rPr>
  </w:style>
  <w:style w:type="paragraph" w:styleId="a4">
    <w:name w:val="Date"/>
    <w:basedOn w:val="a"/>
    <w:next w:val="a"/>
    <w:qFormat/>
    <w:pPr>
      <w:widowControl w:val="0"/>
    </w:pPr>
    <w:rPr>
      <w:kern w:val="0"/>
      <w:sz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paragraph" w:styleId="a6">
    <w:name w:val="header"/>
    <w:basedOn w:val="a"/>
    <w:link w:val="Char"/>
    <w:rsid w:val="00C22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22FD1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C22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22FD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0"/>
    </w:pPr>
    <w:rPr>
      <w:rFonts w:ascii="仿宋_GB2312" w:eastAsia="仿宋_GB2312" w:hAnsi="仿宋_GB2312"/>
      <w:sz w:val="32"/>
      <w:szCs w:val="32"/>
    </w:rPr>
  </w:style>
  <w:style w:type="paragraph" w:styleId="a4">
    <w:name w:val="Date"/>
    <w:basedOn w:val="a"/>
    <w:next w:val="a"/>
    <w:qFormat/>
    <w:pPr>
      <w:widowControl w:val="0"/>
    </w:pPr>
    <w:rPr>
      <w:kern w:val="0"/>
      <w:sz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paragraph" w:styleId="a6">
    <w:name w:val="header"/>
    <w:basedOn w:val="a"/>
    <w:link w:val="Char"/>
    <w:rsid w:val="00C22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22FD1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C22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22FD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执着</dc:creator>
  <cp:lastModifiedBy>程修刚</cp:lastModifiedBy>
  <cp:revision>7</cp:revision>
  <dcterms:created xsi:type="dcterms:W3CDTF">2021-05-28T09:06:00Z</dcterms:created>
  <dcterms:modified xsi:type="dcterms:W3CDTF">2021-09-29T07:02:00Z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FA7A0980C6B64BB1A7E7B3546C61B931</vt:lpwstr>
  </property>
</Properties>
</file>