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2B" w:rsidRPr="001E4D2B" w:rsidRDefault="001E4D2B" w:rsidP="001E4D2B">
      <w:pPr>
        <w:spacing w:line="660" w:lineRule="exact"/>
        <w:ind w:firstLine="555"/>
        <w:jc w:val="center"/>
        <w:rPr>
          <w:rFonts w:ascii="宋体" w:hAnsi="宋体" w:hint="eastAsia"/>
          <w:b/>
          <w:sz w:val="32"/>
          <w:szCs w:val="32"/>
        </w:rPr>
      </w:pPr>
      <w:r w:rsidRPr="001E4D2B">
        <w:rPr>
          <w:rFonts w:ascii="宋体" w:hAnsi="宋体" w:hint="eastAsia"/>
          <w:b/>
          <w:sz w:val="32"/>
          <w:szCs w:val="32"/>
        </w:rPr>
        <w:t>2017-2018学年第二学期期末考试冲突学生安排</w:t>
      </w:r>
    </w:p>
    <w:p w:rsidR="001E4D2B" w:rsidRDefault="001E4D2B" w:rsidP="001E4D2B">
      <w:pPr>
        <w:spacing w:line="660" w:lineRule="exact"/>
        <w:ind w:firstLine="555"/>
        <w:rPr>
          <w:rFonts w:ascii="宋体" w:hAnsi="宋体" w:hint="eastAsi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275"/>
        <w:gridCol w:w="1560"/>
        <w:gridCol w:w="2126"/>
        <w:gridCol w:w="2693"/>
        <w:gridCol w:w="2552"/>
        <w:gridCol w:w="2693"/>
      </w:tblGrid>
      <w:tr w:rsidR="001E4D2B" w:rsidRPr="00862052" w:rsidTr="001E4D2B">
        <w:tc>
          <w:tcPr>
            <w:tcW w:w="1101" w:type="dxa"/>
          </w:tcPr>
          <w:p w:rsidR="001E4D2B" w:rsidRPr="00862052" w:rsidRDefault="001E4D2B" w:rsidP="00486C27">
            <w:pPr>
              <w:spacing w:line="6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62052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275" w:type="dxa"/>
          </w:tcPr>
          <w:p w:rsidR="001E4D2B" w:rsidRPr="00862052" w:rsidRDefault="001E4D2B" w:rsidP="00486C27">
            <w:pPr>
              <w:spacing w:line="6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62052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60" w:type="dxa"/>
          </w:tcPr>
          <w:p w:rsidR="001E4D2B" w:rsidRPr="00862052" w:rsidRDefault="001E4D2B" w:rsidP="00486C27">
            <w:pPr>
              <w:spacing w:line="6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62052"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126" w:type="dxa"/>
          </w:tcPr>
          <w:p w:rsidR="001E4D2B" w:rsidRPr="00862052" w:rsidRDefault="001E4D2B" w:rsidP="00486C27">
            <w:pPr>
              <w:spacing w:line="6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62052"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2693" w:type="dxa"/>
          </w:tcPr>
          <w:p w:rsidR="001E4D2B" w:rsidRPr="00862052" w:rsidRDefault="001E4D2B" w:rsidP="00486C27">
            <w:pPr>
              <w:spacing w:line="6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62052">
              <w:rPr>
                <w:rFonts w:ascii="宋体" w:hAnsi="宋体" w:hint="eastAsia"/>
                <w:b/>
                <w:szCs w:val="21"/>
              </w:rPr>
              <w:t>冲突课程1</w:t>
            </w:r>
          </w:p>
        </w:tc>
        <w:tc>
          <w:tcPr>
            <w:tcW w:w="2552" w:type="dxa"/>
          </w:tcPr>
          <w:p w:rsidR="001E4D2B" w:rsidRPr="00862052" w:rsidRDefault="001E4D2B" w:rsidP="00486C27">
            <w:pPr>
              <w:spacing w:line="6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62052">
              <w:rPr>
                <w:rFonts w:ascii="宋体" w:hAnsi="宋体" w:hint="eastAsia"/>
                <w:b/>
                <w:szCs w:val="21"/>
              </w:rPr>
              <w:t>冲突课程2</w:t>
            </w:r>
          </w:p>
        </w:tc>
        <w:tc>
          <w:tcPr>
            <w:tcW w:w="2693" w:type="dxa"/>
          </w:tcPr>
          <w:p w:rsidR="001E4D2B" w:rsidRPr="00862052" w:rsidRDefault="001E4D2B" w:rsidP="00486C27">
            <w:pPr>
              <w:spacing w:line="6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862052">
              <w:rPr>
                <w:rFonts w:ascii="宋体" w:hAnsi="宋体" w:hint="eastAsia"/>
                <w:b/>
                <w:szCs w:val="21"/>
              </w:rPr>
              <w:t>调整计划</w:t>
            </w:r>
          </w:p>
        </w:tc>
      </w:tr>
      <w:tr w:rsidR="001E4D2B" w:rsidRPr="00862052" w:rsidTr="001E4D2B">
        <w:tc>
          <w:tcPr>
            <w:tcW w:w="1101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20161050</w:t>
            </w:r>
          </w:p>
        </w:tc>
        <w:tc>
          <w:tcPr>
            <w:tcW w:w="1275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蔡珩</w:t>
            </w:r>
          </w:p>
        </w:tc>
        <w:tc>
          <w:tcPr>
            <w:tcW w:w="1560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2126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16审计4</w:t>
            </w:r>
          </w:p>
        </w:tc>
        <w:tc>
          <w:tcPr>
            <w:tcW w:w="2693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SMG1131004</w:t>
            </w:r>
          </w:p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概率论与数理统计</w:t>
            </w:r>
          </w:p>
        </w:tc>
        <w:tc>
          <w:tcPr>
            <w:tcW w:w="2552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SAH1131001</w:t>
            </w:r>
          </w:p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管理学</w:t>
            </w:r>
          </w:p>
        </w:tc>
        <w:tc>
          <w:tcPr>
            <w:tcW w:w="2693" w:type="dxa"/>
            <w:vMerge w:val="restart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7月9日上午8:30于1号行政楼B204参加管理学考试。</w:t>
            </w:r>
          </w:p>
        </w:tc>
      </w:tr>
      <w:tr w:rsidR="001E4D2B" w:rsidRPr="00862052" w:rsidTr="001E4D2B">
        <w:tc>
          <w:tcPr>
            <w:tcW w:w="1101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20165077</w:t>
            </w:r>
          </w:p>
        </w:tc>
        <w:tc>
          <w:tcPr>
            <w:tcW w:w="1275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李砺锋</w:t>
            </w:r>
          </w:p>
        </w:tc>
        <w:tc>
          <w:tcPr>
            <w:tcW w:w="1560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管工学院</w:t>
            </w:r>
          </w:p>
        </w:tc>
        <w:tc>
          <w:tcPr>
            <w:tcW w:w="2126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16造价1</w:t>
            </w:r>
          </w:p>
        </w:tc>
        <w:tc>
          <w:tcPr>
            <w:tcW w:w="2693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SMG1131004</w:t>
            </w:r>
          </w:p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概率论与数理统计</w:t>
            </w:r>
          </w:p>
        </w:tc>
        <w:tc>
          <w:tcPr>
            <w:tcW w:w="2552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SAH1131001</w:t>
            </w:r>
          </w:p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管理学</w:t>
            </w:r>
          </w:p>
        </w:tc>
        <w:tc>
          <w:tcPr>
            <w:tcW w:w="2693" w:type="dxa"/>
            <w:vMerge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</w:p>
        </w:tc>
      </w:tr>
      <w:tr w:rsidR="001E4D2B" w:rsidRPr="00862052" w:rsidTr="001E4D2B">
        <w:tc>
          <w:tcPr>
            <w:tcW w:w="1101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20165549</w:t>
            </w:r>
          </w:p>
        </w:tc>
        <w:tc>
          <w:tcPr>
            <w:tcW w:w="1275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钟雨芊</w:t>
            </w:r>
          </w:p>
        </w:tc>
        <w:tc>
          <w:tcPr>
            <w:tcW w:w="1560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2126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16财管5</w:t>
            </w:r>
          </w:p>
        </w:tc>
        <w:tc>
          <w:tcPr>
            <w:tcW w:w="2693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ECK1121005</w:t>
            </w:r>
          </w:p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政治经济学</w:t>
            </w:r>
          </w:p>
        </w:tc>
        <w:tc>
          <w:tcPr>
            <w:tcW w:w="2552" w:type="dxa"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SAH1131001</w:t>
            </w:r>
          </w:p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  <w:r w:rsidRPr="00862052">
              <w:rPr>
                <w:rFonts w:ascii="宋体" w:hAnsi="宋体" w:hint="eastAsia"/>
                <w:szCs w:val="21"/>
              </w:rPr>
              <w:t>管理学</w:t>
            </w:r>
          </w:p>
        </w:tc>
        <w:tc>
          <w:tcPr>
            <w:tcW w:w="2693" w:type="dxa"/>
            <w:vMerge/>
          </w:tcPr>
          <w:p w:rsidR="001E4D2B" w:rsidRPr="00862052" w:rsidRDefault="001E4D2B" w:rsidP="00486C27">
            <w:pPr>
              <w:spacing w:line="66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1E4D2B" w:rsidRDefault="001E4D2B" w:rsidP="001E4D2B">
      <w:pPr>
        <w:spacing w:line="660" w:lineRule="exact"/>
        <w:ind w:firstLine="555"/>
        <w:rPr>
          <w:rFonts w:ascii="宋体" w:hAnsi="宋体" w:hint="eastAsia"/>
          <w:sz w:val="28"/>
          <w:szCs w:val="28"/>
        </w:rPr>
      </w:pPr>
    </w:p>
    <w:p w:rsidR="001E4D2B" w:rsidRDefault="001E4D2B" w:rsidP="001E4D2B">
      <w:pPr>
        <w:pStyle w:val="a5"/>
        <w:spacing w:line="660" w:lineRule="exact"/>
        <w:ind w:leftChars="47" w:left="99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安徽财经大学教务处 </w:t>
      </w:r>
    </w:p>
    <w:p w:rsidR="001E4D2B" w:rsidRDefault="001E4D2B" w:rsidP="001E4D2B">
      <w:pPr>
        <w:pStyle w:val="a5"/>
        <w:spacing w:line="660" w:lineRule="exact"/>
        <w:ind w:leftChars="47" w:left="9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二0一八年六月二十日</w:t>
      </w:r>
    </w:p>
    <w:p w:rsidR="00DE7C82" w:rsidRDefault="00DE7C82"/>
    <w:sectPr w:rsidR="00DE7C82" w:rsidSect="001E4D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C82" w:rsidRDefault="00DE7C82" w:rsidP="001E4D2B">
      <w:r>
        <w:separator/>
      </w:r>
    </w:p>
  </w:endnote>
  <w:endnote w:type="continuationSeparator" w:id="1">
    <w:p w:rsidR="00DE7C82" w:rsidRDefault="00DE7C82" w:rsidP="001E4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C82" w:rsidRDefault="00DE7C82" w:rsidP="001E4D2B">
      <w:r>
        <w:separator/>
      </w:r>
    </w:p>
  </w:footnote>
  <w:footnote w:type="continuationSeparator" w:id="1">
    <w:p w:rsidR="00DE7C82" w:rsidRDefault="00DE7C82" w:rsidP="001E4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D2B"/>
    <w:rsid w:val="001E4D2B"/>
    <w:rsid w:val="00D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D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D2B"/>
    <w:rPr>
      <w:sz w:val="18"/>
      <w:szCs w:val="18"/>
    </w:rPr>
  </w:style>
  <w:style w:type="paragraph" w:styleId="a5">
    <w:name w:val="Date"/>
    <w:basedOn w:val="a"/>
    <w:next w:val="a"/>
    <w:link w:val="Char1"/>
    <w:rsid w:val="001E4D2B"/>
    <w:pPr>
      <w:ind w:leftChars="2500" w:left="100"/>
    </w:pPr>
    <w:rPr>
      <w:rFonts w:ascii="仿宋_GB2312" w:eastAsia="仿宋_GB2312"/>
      <w:sz w:val="24"/>
    </w:rPr>
  </w:style>
  <w:style w:type="character" w:customStyle="1" w:styleId="Char1">
    <w:name w:val="日期 Char"/>
    <w:basedOn w:val="a0"/>
    <w:link w:val="a5"/>
    <w:rsid w:val="001E4D2B"/>
    <w:rPr>
      <w:rFonts w:ascii="仿宋_GB2312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2018-06-20T08:22:00Z</dcterms:created>
  <dcterms:modified xsi:type="dcterms:W3CDTF">2018-06-20T08:25:00Z</dcterms:modified>
</cp:coreProperties>
</file>